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74" w:rsidRPr="004A2B07" w:rsidRDefault="00974A74" w:rsidP="00753F6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hAnsi="Arial" w:cs="Arial"/>
          <w:color w:val="333333"/>
          <w:kern w:val="36"/>
          <w:sz w:val="45"/>
          <w:szCs w:val="45"/>
          <w:lang w:eastAsia="ru-RU"/>
        </w:rPr>
      </w:pPr>
      <w:r w:rsidRPr="004A2B07"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>Конспект</w:t>
      </w:r>
      <w:r w:rsidR="00FC1D6A"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 xml:space="preserve"> открытого занятия</w:t>
      </w:r>
      <w:bookmarkStart w:id="0" w:name="_GoBack"/>
      <w:bookmarkEnd w:id="0"/>
      <w:r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 xml:space="preserve"> </w:t>
      </w:r>
      <w:r w:rsidRPr="004A2B07">
        <w:rPr>
          <w:rFonts w:ascii="Arial" w:hAnsi="Arial" w:cs="Arial"/>
          <w:color w:val="333333"/>
          <w:kern w:val="36"/>
          <w:sz w:val="45"/>
          <w:szCs w:val="45"/>
          <w:lang w:eastAsia="ru-RU"/>
        </w:rPr>
        <w:t>на тему «Волшебный лес» в старшей группе</w:t>
      </w:r>
    </w:p>
    <w:p w:rsidR="00753F6D" w:rsidRDefault="00753F6D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lang w:eastAsia="ru-RU"/>
        </w:rPr>
        <w:t xml:space="preserve">Подготовила </w:t>
      </w:r>
    </w:p>
    <w:p w:rsidR="00974A74" w:rsidRPr="004A2B07" w:rsidRDefault="00753F6D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>
        <w:rPr>
          <w:rFonts w:ascii="Arial" w:hAnsi="Arial" w:cs="Arial"/>
          <w:color w:val="111111"/>
          <w:sz w:val="26"/>
          <w:szCs w:val="26"/>
          <w:lang w:eastAsia="ru-RU"/>
        </w:rPr>
        <w:t xml:space="preserve">воспитатель </w:t>
      </w:r>
      <w:r w:rsidR="00974A74" w:rsidRPr="004A2B07">
        <w:rPr>
          <w:rFonts w:ascii="Arial" w:hAnsi="Arial" w:cs="Arial"/>
          <w:color w:val="111111"/>
          <w:sz w:val="26"/>
          <w:szCs w:val="26"/>
          <w:lang w:eastAsia="ru-RU"/>
        </w:rPr>
        <w:t>Матакова Светлана Александровна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 Развитие познавательных процессов.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1. Повторить и закрепить </w:t>
      </w: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названия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 животных.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2. Обучать понимать простые инструкции, обусловленные ситуацией.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3. Обучать отвечать детей на вопросы педагога.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Развивающие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1. Развивать мышление, память, внимание.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2. Развивать речь.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3. Развивать крупную и мелкую моторику.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Воспитательные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1. Воспитывать уверенность.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2. Воспитывать у детей внимательность, сосредоточенность.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 </w:t>
      </w: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заготовки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 грибы, орешки, цветы, картинки к заданиям, игрушка белка, лиса, волк, медведь, заяц, ёжик, музыка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«Мы едем, едем, едем в далёкие края»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,</w:t>
      </w:r>
      <w:r w:rsidR="00753F6D">
        <w:rPr>
          <w:rFonts w:ascii="Arial" w:hAnsi="Arial" w:cs="Arial"/>
          <w:color w:val="111111"/>
          <w:sz w:val="26"/>
          <w:szCs w:val="26"/>
          <w:lang w:eastAsia="ru-RU"/>
        </w:rPr>
        <w:t xml:space="preserve"> 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мелодия "звуки леса", корзинка, клей, шишка.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Структура </w:t>
      </w:r>
      <w:r w:rsidRPr="004A2B07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1. Вступительная часть.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2. Основная часть.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3. Заключительная часть.</w:t>
      </w:r>
    </w:p>
    <w:p w:rsidR="00974A74" w:rsidRPr="004A2B07" w:rsidRDefault="00974A74" w:rsidP="00753F6D">
      <w:pPr>
        <w:spacing w:before="225" w:after="225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Вступительная часть.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-Здравствуйте дети! Сегодня у нас с вами будет великолепное путешествие в </w:t>
      </w:r>
      <w:r w:rsidRPr="004A2B07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волшебный лес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! Но для начала давайте похлопаем нашим гостям!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хлопают)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-Становитесь друг за другом и поехали! (Звучит музыка, на ковре появляются орешки, цветы и белка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1)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 Ну вот мы и на поляне. Дети посмотрите внимательно, кого вы видите?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lastRenderedPageBreak/>
        <w:t xml:space="preserve">- Совершенно верно! Смотрите, а белочка то наша грустная чего </w:t>
      </w:r>
      <w:r w:rsidR="00753F6D">
        <w:rPr>
          <w:rFonts w:ascii="Arial" w:hAnsi="Arial" w:cs="Arial"/>
          <w:color w:val="111111"/>
          <w:sz w:val="26"/>
          <w:szCs w:val="26"/>
          <w:lang w:eastAsia="ru-RU"/>
        </w:rPr>
        <w:t>-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то и плачет. Давайте спросим</w:t>
      </w:r>
      <w:r w:rsidR="00753F6D">
        <w:rPr>
          <w:rFonts w:ascii="Arial" w:hAnsi="Arial" w:cs="Arial"/>
          <w:color w:val="111111"/>
          <w:sz w:val="26"/>
          <w:szCs w:val="26"/>
          <w:lang w:eastAsia="ru-RU"/>
        </w:rPr>
        <w:t xml:space="preserve">, 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 xml:space="preserve"> что случилось. </w:t>
      </w:r>
      <w:r w:rsidR="00753F6D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(дети спрашивают, 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 отвечает голосом белочки)</w:t>
      </w:r>
    </w:p>
    <w:p w:rsidR="00974A74" w:rsidRPr="004A2B07" w:rsidRDefault="00974A74" w:rsidP="00753F6D">
      <w:pPr>
        <w:spacing w:before="225" w:after="225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 Видите дети, у белочки не всё хорошо, лесные жители отобрали у нее все орешки. Давайте ей поможем их собрать. Для этого нам понадобиться выполнить задания на каждый орешек. Начинаем.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(Играет мелодия "Звуки леса")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Основная часть.</w:t>
      </w:r>
    </w:p>
    <w:p w:rsidR="00974A74" w:rsidRPr="004A2B07" w:rsidRDefault="00974A74" w:rsidP="00753F6D">
      <w:pPr>
        <w:spacing w:before="225" w:after="225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 Подходите по одному к любому животному, называйте его и берите орешек с заданием, подносите его мне, я назову вам задание, которое нужно сделать, чтобы забрать орешек в корзинку.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по одному выходят за орешками)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 Первое задание у лисы.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Задание №1."Загадки от лисички"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Описание задания. Дети должны отгадать загадки про лесных жителей.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Догадайтесь, кто же это?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В шубку рыжую одета.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И не рыба, и не птица.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Это — хитрая.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(лисица)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Он в лесу дремучем рос,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Серой шерстью весь оброс.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В зайцах вкусных знает толк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Злой голодный серый.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(волк)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У него иголочки,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Как в лесу на елочке.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Зверя лучше не тревожь!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Он колючий. Это.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(еж)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Лапки у него и уши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Словно сделаны из плюша.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Знает девочка и мальчик —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lastRenderedPageBreak/>
        <w:t>Любит есть морковку.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(зайчик)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-Молодцы! Первый орешек наш. Положи его в корзину.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-Следующий орешек у зайчишки.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Задание №2. "Главное слово"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 задания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 дети должны выбрать предметы, которые можно объединить в одну </w:t>
      </w:r>
      <w:r w:rsidRPr="004A2B07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 и обозначить эту группу одним словом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2)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-И снова вы справились! Второй орешек наш.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-Давайте немного отдохнем.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Физминутка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А сейчас все по порядку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Встанем дружно на зарядку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Руки в стороны согнули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Вверх подняли – помахали,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Спрятали за спину их,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Оглянулись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Через правое плечо,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Через левое плечо.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Дружно присели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Пяточки задели,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На носочки поднялись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Опустили руки вниз.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Задание №3. " Что лишнее?»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Описание задания</w:t>
      </w:r>
      <w:r w:rsidR="00753F6D">
        <w:rPr>
          <w:rFonts w:ascii="Arial" w:hAnsi="Arial" w:cs="Arial"/>
          <w:color w:val="111111"/>
          <w:sz w:val="26"/>
          <w:szCs w:val="26"/>
          <w:lang w:eastAsia="ru-RU"/>
        </w:rPr>
        <w:t xml:space="preserve">. Дети должны назвать лишнее на 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картинке.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3)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-Всё верно! Третий орешек в корзине.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Задание №4. "Найди пару"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 задания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 xml:space="preserve">: Дети </w:t>
      </w:r>
      <w:r w:rsidR="00753F6D">
        <w:rPr>
          <w:rFonts w:ascii="Arial" w:hAnsi="Arial" w:cs="Arial"/>
          <w:color w:val="111111"/>
          <w:sz w:val="26"/>
          <w:szCs w:val="26"/>
          <w:lang w:eastAsia="ru-RU"/>
        </w:rPr>
        <w:t xml:space="preserve">должны найти и обвести в кружок 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пару.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4)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lastRenderedPageBreak/>
        <w:t>-Четвертый орешек наш! Посмотрите как белочка наша уже повеселела!</w:t>
      </w:r>
    </w:p>
    <w:p w:rsidR="00974A74" w:rsidRPr="004A2B07" w:rsidRDefault="00974A74" w:rsidP="004A2B07">
      <w:pPr>
        <w:spacing w:after="0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Пальчиковая гимнастика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«Упражнение с шишкой»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Шишку я в руке держу,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То сожму, то разожму.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Поиграю с нею –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Ладошки разогрею.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Вот сжимаю правую,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Вот сжимаю левую…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Буду шишки я сжимать,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Буду ручки укреплять.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Задание № 5. "Сортировка"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Описание задания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 Перед детьми лежат две картинки. Дети по одному должны вклеить в одну овощи, в другую фрукты.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 5)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-Вот и последний орешек теперь наш. Давайте отдадим нашей белочки корзинку с ее орешками. А сами отправимся снова в </w:t>
      </w:r>
      <w:r w:rsidRPr="004A2B07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группу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.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становятся паровозиком, снова звучит музыка)</w:t>
      </w:r>
    </w:p>
    <w:p w:rsidR="00974A74" w:rsidRPr="004A2B07" w:rsidRDefault="00974A74" w:rsidP="00753F6D">
      <w:pPr>
        <w:spacing w:before="225" w:after="225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Заключительная часть.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-Дети ну что вам понравилось наше путешествие? А что вам понравилось больше всего? А кого же мы с вами встретили на лесной полянке? </w:t>
      </w:r>
      <w:r w:rsidRPr="004A2B07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 на вопросы)</w:t>
      </w:r>
    </w:p>
    <w:p w:rsidR="00974A74" w:rsidRPr="004A2B07" w:rsidRDefault="00974A74" w:rsidP="00753F6D">
      <w:pPr>
        <w:spacing w:before="225" w:after="225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-Вы знаете, а лесным жителям вы тоже очень понравились и поэтому они вам передали цветочки на память и сказали, что больше никогда не будут никого обижать. Пока, пока!</w:t>
      </w:r>
    </w:p>
    <w:p w:rsidR="00974A74" w:rsidRPr="004A2B07" w:rsidRDefault="00974A74" w:rsidP="00753F6D">
      <w:pPr>
        <w:spacing w:before="225" w:after="225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Литература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1. Лиманская О. Н. </w:t>
      </w:r>
      <w:r w:rsidRPr="004A2B07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Конспекты логопедических занятий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 в подготовительной школе </w:t>
      </w:r>
      <w:r w:rsidRPr="004A2B07">
        <w:rPr>
          <w:rFonts w:ascii="Arial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группе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. М. ,2015</w:t>
      </w:r>
    </w:p>
    <w:p w:rsidR="00974A74" w:rsidRPr="004A2B07" w:rsidRDefault="00974A74" w:rsidP="00753F6D">
      <w:pPr>
        <w:spacing w:after="0" w:line="240" w:lineRule="auto"/>
        <w:ind w:firstLine="360"/>
        <w:jc w:val="both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2. Сазонова С. Н. Развитие речи дошкольников с общим недоразвитием </w:t>
      </w:r>
      <w:r w:rsidRPr="004A2B07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речи</w:t>
      </w: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: Учеб. пособие. М. ,2003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3. Селиверстов В. И. Речевые игры с детьми. М., 2012</w:t>
      </w:r>
    </w:p>
    <w:p w:rsidR="00974A74" w:rsidRPr="004A2B07" w:rsidRDefault="00974A74" w:rsidP="004A2B07">
      <w:pPr>
        <w:spacing w:before="225" w:after="225" w:line="240" w:lineRule="auto"/>
        <w:ind w:firstLine="360"/>
        <w:rPr>
          <w:rFonts w:ascii="Arial" w:hAnsi="Arial" w:cs="Arial"/>
          <w:color w:val="111111"/>
          <w:sz w:val="26"/>
          <w:szCs w:val="26"/>
          <w:lang w:eastAsia="ru-RU"/>
        </w:rPr>
      </w:pPr>
      <w:r w:rsidRPr="004A2B07">
        <w:rPr>
          <w:rFonts w:ascii="Arial" w:hAnsi="Arial" w:cs="Arial"/>
          <w:color w:val="111111"/>
          <w:sz w:val="26"/>
          <w:szCs w:val="26"/>
          <w:lang w:eastAsia="ru-RU"/>
        </w:rPr>
        <w:t>4. Фесюкова Л. Б. Воспитание сказкой. М., 2013</w:t>
      </w:r>
    </w:p>
    <w:p w:rsidR="00974A74" w:rsidRDefault="00974A74"/>
    <w:sectPr w:rsidR="00974A74" w:rsidSect="004C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6D" w:rsidRDefault="00753F6D" w:rsidP="00753F6D">
      <w:pPr>
        <w:spacing w:after="0" w:line="240" w:lineRule="auto"/>
      </w:pPr>
      <w:r>
        <w:separator/>
      </w:r>
    </w:p>
  </w:endnote>
  <w:endnote w:type="continuationSeparator" w:id="0">
    <w:p w:rsidR="00753F6D" w:rsidRDefault="00753F6D" w:rsidP="0075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6D" w:rsidRDefault="00753F6D" w:rsidP="00753F6D">
      <w:pPr>
        <w:spacing w:after="0" w:line="240" w:lineRule="auto"/>
      </w:pPr>
      <w:r>
        <w:separator/>
      </w:r>
    </w:p>
  </w:footnote>
  <w:footnote w:type="continuationSeparator" w:id="0">
    <w:p w:rsidR="00753F6D" w:rsidRDefault="00753F6D" w:rsidP="00753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B07"/>
    <w:rsid w:val="000E70E8"/>
    <w:rsid w:val="00246469"/>
    <w:rsid w:val="002D49E6"/>
    <w:rsid w:val="004007A6"/>
    <w:rsid w:val="0043370F"/>
    <w:rsid w:val="00451F79"/>
    <w:rsid w:val="00484C1C"/>
    <w:rsid w:val="004A2B07"/>
    <w:rsid w:val="004C4692"/>
    <w:rsid w:val="00502163"/>
    <w:rsid w:val="005976E2"/>
    <w:rsid w:val="00633228"/>
    <w:rsid w:val="006A555A"/>
    <w:rsid w:val="006B2E12"/>
    <w:rsid w:val="00753F6D"/>
    <w:rsid w:val="007929B5"/>
    <w:rsid w:val="00855533"/>
    <w:rsid w:val="0096461C"/>
    <w:rsid w:val="00974A74"/>
    <w:rsid w:val="009D6DA2"/>
    <w:rsid w:val="00A076CF"/>
    <w:rsid w:val="00DC590E"/>
    <w:rsid w:val="00E34015"/>
    <w:rsid w:val="00F05199"/>
    <w:rsid w:val="00FA7116"/>
    <w:rsid w:val="00FC1D6A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FEDB3"/>
  <w15:docId w15:val="{2F054B94-4975-4362-A8D6-DDC68736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92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A2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B0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uiPriority w:val="99"/>
    <w:rsid w:val="004A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4A2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A2B07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753F6D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3F6D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753F6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3F6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657</Words>
  <Characters>3745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Tatiana</cp:lastModifiedBy>
  <cp:revision>4</cp:revision>
  <dcterms:created xsi:type="dcterms:W3CDTF">2019-03-26T17:56:00Z</dcterms:created>
  <dcterms:modified xsi:type="dcterms:W3CDTF">2019-08-17T23:50:00Z</dcterms:modified>
</cp:coreProperties>
</file>