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F1" w:rsidRPr="00153FC6" w:rsidRDefault="001458F1" w:rsidP="001458F1">
      <w:pPr>
        <w:jc w:val="center"/>
        <w:rPr>
          <w:b/>
          <w:color w:val="FF0000"/>
          <w:sz w:val="36"/>
          <w:szCs w:val="36"/>
        </w:rPr>
      </w:pPr>
      <w:r w:rsidRPr="00153FC6">
        <w:rPr>
          <w:b/>
          <w:color w:val="FF0000"/>
          <w:sz w:val="36"/>
          <w:szCs w:val="36"/>
        </w:rPr>
        <w:t>Консультация для родителей</w:t>
      </w:r>
      <w:r w:rsidR="00F15DE9" w:rsidRPr="00153FC6">
        <w:rPr>
          <w:b/>
          <w:color w:val="FF0000"/>
          <w:sz w:val="36"/>
          <w:szCs w:val="36"/>
        </w:rPr>
        <w:t>:</w:t>
      </w:r>
    </w:p>
    <w:p w:rsidR="001458F1" w:rsidRPr="00153FC6" w:rsidRDefault="00153FC6" w:rsidP="001458F1">
      <w:pPr>
        <w:jc w:val="center"/>
        <w:rPr>
          <w:b/>
          <w:color w:val="FF0000"/>
          <w:sz w:val="36"/>
          <w:szCs w:val="36"/>
        </w:rPr>
      </w:pPr>
      <w:r w:rsidRPr="00153FC6">
        <w:rPr>
          <w:b/>
          <w:color w:val="FF0000"/>
          <w:sz w:val="36"/>
          <w:szCs w:val="36"/>
        </w:rPr>
        <w:t>«Лето</w:t>
      </w:r>
      <w:r w:rsidR="00F15DE9" w:rsidRPr="00153FC6">
        <w:rPr>
          <w:b/>
          <w:color w:val="FF0000"/>
          <w:sz w:val="36"/>
          <w:szCs w:val="36"/>
        </w:rPr>
        <w:t xml:space="preserve"> и безопасность наших детей</w:t>
      </w:r>
      <w:r w:rsidR="001458F1" w:rsidRPr="00153FC6">
        <w:rPr>
          <w:b/>
          <w:color w:val="FF0000"/>
          <w:sz w:val="36"/>
          <w:szCs w:val="36"/>
        </w:rPr>
        <w:t>»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Вот и наступило долгожданное лето! Дети все больше времени проводят на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улице, на даче с родителями, выезжают на отдых в лес и на водоемы.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Лето характеризуется нарастанием двигательной активности и увеличением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 xml:space="preserve">физических возможностей </w:t>
      </w:r>
      <w:proofErr w:type="spellStart"/>
      <w:r w:rsidRPr="001458F1">
        <w:rPr>
          <w:sz w:val="28"/>
          <w:szCs w:val="28"/>
        </w:rPr>
        <w:t>ребѐнка</w:t>
      </w:r>
      <w:proofErr w:type="spellEnd"/>
      <w:r w:rsidRPr="001458F1">
        <w:rPr>
          <w:sz w:val="28"/>
          <w:szCs w:val="28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Предупреждение детского травматизма – одна из самых актуальных проблем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нашего времени. За жизнь и здоровье детей отвечают взрослые, и в первую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="00FE6182">
        <w:rPr>
          <w:sz w:val="28"/>
          <w:szCs w:val="28"/>
        </w:rPr>
        <w:t xml:space="preserve"> </w:t>
      </w:r>
      <w:r w:rsidRPr="001458F1">
        <w:rPr>
          <w:sz w:val="28"/>
          <w:szCs w:val="28"/>
        </w:rPr>
        <w:t>умения предвидеть последствия опасных ситуаций.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Главное, что должны помнить родители – ни при каких обстоятельствах не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Необходимо выделить некоторые правила поведения, которые дети должны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выполнять неукоснительно, так как</w:t>
      </w:r>
      <w:r w:rsidR="00FE6182">
        <w:rPr>
          <w:sz w:val="28"/>
          <w:szCs w:val="28"/>
        </w:rPr>
        <w:t xml:space="preserve"> от этого зависят их здоровье и </w:t>
      </w:r>
      <w:r w:rsidRPr="001458F1">
        <w:rPr>
          <w:sz w:val="28"/>
          <w:szCs w:val="28"/>
        </w:rPr>
        <w:t xml:space="preserve">безопасность. </w:t>
      </w:r>
    </w:p>
    <w:p w:rsidR="001458F1" w:rsidRPr="00153FC6" w:rsidRDefault="001458F1" w:rsidP="00FE6182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Безопасность поведения на воде</w:t>
      </w:r>
      <w:r w:rsidR="00EB7766" w:rsidRPr="00153FC6">
        <w:rPr>
          <w:b/>
          <w:color w:val="FF0000"/>
          <w:sz w:val="28"/>
          <w:szCs w:val="28"/>
        </w:rPr>
        <w:t>!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Главное условие безопасности – купаться в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Прежде чем заходить в воду, нужно понаблюдать, как она выглядит. Если цвет и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запах воды не такие, как обычно, лучше воздержаться от купания.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Также дети должны твердо усвоить следующие правила: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rFonts w:ascii="MS Mincho" w:eastAsia="MS Mincho" w:hAnsi="MS Mincho" w:cs="MS Mincho" w:hint="eastAsia"/>
          <w:sz w:val="28"/>
          <w:szCs w:val="28"/>
        </w:rPr>
        <w:t>✓</w:t>
      </w:r>
      <w:r w:rsidRPr="001458F1">
        <w:rPr>
          <w:sz w:val="28"/>
          <w:szCs w:val="28"/>
        </w:rPr>
        <w:t xml:space="preserve"> игры на воде опасны (нельзя, даже играючи, "топить" своих друзей или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"прятаться" под водой);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rFonts w:ascii="MS Mincho" w:eastAsia="MS Mincho" w:hAnsi="MS Mincho" w:cs="MS Mincho" w:hint="eastAsia"/>
          <w:sz w:val="28"/>
          <w:szCs w:val="28"/>
        </w:rPr>
        <w:t>✓</w:t>
      </w:r>
      <w:r w:rsidRPr="001458F1">
        <w:rPr>
          <w:sz w:val="28"/>
          <w:szCs w:val="28"/>
        </w:rPr>
        <w:t xml:space="preserve"> категорически запрещается прыгать в воду в не предназначенных для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этого местах;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rFonts w:ascii="MS Mincho" w:eastAsia="MS Mincho" w:hAnsi="MS Mincho" w:cs="MS Mincho" w:hint="eastAsia"/>
          <w:sz w:val="28"/>
          <w:szCs w:val="28"/>
        </w:rPr>
        <w:t>✓</w:t>
      </w:r>
      <w:r w:rsidRPr="001458F1">
        <w:rPr>
          <w:sz w:val="28"/>
          <w:szCs w:val="28"/>
        </w:rPr>
        <w:t xml:space="preserve"> нельзя нырять и плавать в местах, заросших водорослями;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rFonts w:ascii="MS Mincho" w:eastAsia="MS Mincho" w:hAnsi="MS Mincho" w:cs="MS Mincho" w:hint="eastAsia"/>
          <w:sz w:val="28"/>
          <w:szCs w:val="28"/>
        </w:rPr>
        <w:t>✓</w:t>
      </w:r>
      <w:r w:rsidRPr="001458F1">
        <w:rPr>
          <w:sz w:val="28"/>
          <w:szCs w:val="28"/>
        </w:rPr>
        <w:t xml:space="preserve"> не следует далеко заплывать на надувных матрасах и кругах;</w:t>
      </w:r>
    </w:p>
    <w:p w:rsidR="001458F1" w:rsidRDefault="001458F1" w:rsidP="001458F1">
      <w:pPr>
        <w:rPr>
          <w:sz w:val="28"/>
          <w:szCs w:val="28"/>
        </w:rPr>
      </w:pPr>
      <w:r w:rsidRPr="001458F1">
        <w:rPr>
          <w:rFonts w:ascii="MS Mincho" w:eastAsia="MS Mincho" w:hAnsi="MS Mincho" w:cs="MS Mincho" w:hint="eastAsia"/>
          <w:sz w:val="28"/>
          <w:szCs w:val="28"/>
        </w:rPr>
        <w:t>✓</w:t>
      </w:r>
      <w:r w:rsidRPr="001458F1">
        <w:rPr>
          <w:sz w:val="28"/>
          <w:szCs w:val="28"/>
        </w:rPr>
        <w:t xml:space="preserve"> не следует звать на помощь в шутку.</w:t>
      </w:r>
    </w:p>
    <w:p w:rsidR="00C375C2" w:rsidRDefault="00C375C2" w:rsidP="00F15DE9">
      <w:pPr>
        <w:jc w:val="center"/>
        <w:rPr>
          <w:b/>
          <w:color w:val="FF0000"/>
          <w:sz w:val="28"/>
          <w:szCs w:val="28"/>
        </w:rPr>
      </w:pPr>
    </w:p>
    <w:p w:rsidR="00C375C2" w:rsidRDefault="00C375C2" w:rsidP="00F15DE9">
      <w:pPr>
        <w:jc w:val="center"/>
        <w:rPr>
          <w:b/>
          <w:color w:val="FF0000"/>
          <w:sz w:val="28"/>
          <w:szCs w:val="28"/>
        </w:rPr>
      </w:pPr>
    </w:p>
    <w:p w:rsidR="00F15DE9" w:rsidRPr="00153FC6" w:rsidRDefault="00F15DE9" w:rsidP="00F15DE9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lastRenderedPageBreak/>
        <w:t>Осторожно возле водоёмов!</w:t>
      </w:r>
    </w:p>
    <w:p w:rsidR="00F15DE9" w:rsidRPr="00CC6ECB" w:rsidRDefault="00F15DE9" w:rsidP="00F15DE9">
      <w:pPr>
        <w:rPr>
          <w:sz w:val="28"/>
          <w:szCs w:val="28"/>
        </w:rPr>
      </w:pPr>
      <w:r w:rsidRPr="00CC6ECB">
        <w:rPr>
          <w:sz w:val="28"/>
          <w:szCs w:val="28"/>
        </w:rPr>
        <w:t>1. Вы отвечаете за жизнь и здоровье ваших детей!</w:t>
      </w:r>
    </w:p>
    <w:p w:rsidR="00F15DE9" w:rsidRPr="00CC6ECB" w:rsidRDefault="00F15DE9" w:rsidP="00F15DE9">
      <w:pPr>
        <w:rPr>
          <w:sz w:val="28"/>
          <w:szCs w:val="28"/>
        </w:rPr>
      </w:pPr>
      <w:r w:rsidRPr="00CC6ECB">
        <w:rPr>
          <w:sz w:val="28"/>
          <w:szCs w:val="28"/>
        </w:rPr>
        <w:t>2. Не оставляйте детей без присмотра при отдыхе на водных объектах!</w:t>
      </w:r>
    </w:p>
    <w:p w:rsidR="00F15DE9" w:rsidRPr="00CC6ECB" w:rsidRDefault="00F15DE9" w:rsidP="00F15DE9">
      <w:pPr>
        <w:rPr>
          <w:sz w:val="28"/>
          <w:szCs w:val="28"/>
        </w:rPr>
      </w:pPr>
      <w:r w:rsidRPr="00CC6ECB">
        <w:rPr>
          <w:sz w:val="28"/>
          <w:szCs w:val="28"/>
        </w:rPr>
        <w:t>3. Не отпускайте детей гулять одних вблизи водоемов!</w:t>
      </w:r>
    </w:p>
    <w:p w:rsidR="00F15DE9" w:rsidRPr="00CC6ECB" w:rsidRDefault="00F15DE9" w:rsidP="00F15DE9">
      <w:pPr>
        <w:rPr>
          <w:sz w:val="28"/>
          <w:szCs w:val="28"/>
        </w:rPr>
      </w:pPr>
      <w:r w:rsidRPr="00CC6ECB">
        <w:rPr>
          <w:sz w:val="28"/>
          <w:szCs w:val="28"/>
        </w:rPr>
        <w:t>4. За купающимися детьми должно вестись непрерывное наблюдение со стороны взрослых!</w:t>
      </w:r>
    </w:p>
    <w:p w:rsidR="00F15DE9" w:rsidRPr="00CC6ECB" w:rsidRDefault="00F15DE9" w:rsidP="00F15DE9">
      <w:pPr>
        <w:rPr>
          <w:sz w:val="28"/>
          <w:szCs w:val="28"/>
        </w:rPr>
      </w:pPr>
      <w:r w:rsidRPr="00CC6ECB">
        <w:rPr>
          <w:sz w:val="28"/>
          <w:szCs w:val="28"/>
        </w:rPr>
        <w:t>5. Следует помнить, что грязные и заброшенные водоемы могут содержать дизентерию, брюшной тиф, сальмонеллез и холеру!</w:t>
      </w:r>
    </w:p>
    <w:p w:rsidR="00F15DE9" w:rsidRPr="001458F1" w:rsidRDefault="00F15DE9" w:rsidP="001458F1">
      <w:pPr>
        <w:rPr>
          <w:sz w:val="28"/>
          <w:szCs w:val="28"/>
        </w:rPr>
      </w:pPr>
    </w:p>
    <w:p w:rsidR="001458F1" w:rsidRPr="00153FC6" w:rsidRDefault="001458F1" w:rsidP="00FE6182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Безопасное поведение в лесу</w:t>
      </w:r>
      <w:r w:rsidR="00EB7766" w:rsidRPr="00153FC6">
        <w:rPr>
          <w:b/>
          <w:color w:val="FF0000"/>
          <w:sz w:val="28"/>
          <w:szCs w:val="28"/>
        </w:rPr>
        <w:t>!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Прогулка в лес – это очень хороший отдых, который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укрепляет здоровь</w:t>
      </w:r>
      <w:r w:rsidR="00FE6182">
        <w:rPr>
          <w:sz w:val="28"/>
          <w:szCs w:val="28"/>
        </w:rPr>
        <w:t xml:space="preserve">е, знакомит ребенка с родной </w:t>
      </w:r>
      <w:r w:rsidRPr="001458F1">
        <w:rPr>
          <w:sz w:val="28"/>
          <w:szCs w:val="28"/>
        </w:rPr>
        <w:t>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Расскажите ребенку о ядовитых грибах и растениях,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которые растут в лесу, на полях и лугах. Объясните,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что надо быть осторожными и отучиться от вредной привычки пробовать все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Напоминайте ребенку, что ему ни в коем случае нельзя ходить по лесу одному,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нужно держаться всегда рядом с родителями. Но что делать, если он чем-то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1458F1" w:rsidRPr="00153FC6" w:rsidRDefault="001458F1" w:rsidP="00FE6182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Опасная высота</w:t>
      </w:r>
      <w:r w:rsidR="00EB7766" w:rsidRPr="00153FC6">
        <w:rPr>
          <w:b/>
          <w:color w:val="FF0000"/>
          <w:sz w:val="28"/>
          <w:szCs w:val="28"/>
        </w:rPr>
        <w:t>!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 xml:space="preserve"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="001458F1" w:rsidRPr="001458F1">
        <w:rPr>
          <w:sz w:val="28"/>
          <w:szCs w:val="28"/>
        </w:rPr>
        <w:t>что</w:t>
      </w:r>
      <w:proofErr w:type="gramEnd"/>
      <w:r w:rsidR="001458F1" w:rsidRPr="001458F1">
        <w:rPr>
          <w:sz w:val="28"/>
          <w:szCs w:val="28"/>
        </w:rPr>
        <w:t xml:space="preserve">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C375C2" w:rsidRDefault="00C375C2" w:rsidP="00FE6182">
      <w:pPr>
        <w:jc w:val="center"/>
        <w:rPr>
          <w:b/>
          <w:color w:val="FF0000"/>
          <w:sz w:val="28"/>
          <w:szCs w:val="28"/>
        </w:rPr>
      </w:pPr>
    </w:p>
    <w:p w:rsidR="00C375C2" w:rsidRDefault="00C375C2" w:rsidP="00FE6182">
      <w:pPr>
        <w:jc w:val="center"/>
        <w:rPr>
          <w:b/>
          <w:color w:val="FF0000"/>
          <w:sz w:val="28"/>
          <w:szCs w:val="28"/>
        </w:rPr>
      </w:pPr>
    </w:p>
    <w:p w:rsidR="00C375C2" w:rsidRDefault="00C375C2" w:rsidP="00FE6182">
      <w:pPr>
        <w:jc w:val="center"/>
        <w:rPr>
          <w:b/>
          <w:color w:val="FF0000"/>
          <w:sz w:val="28"/>
          <w:szCs w:val="28"/>
        </w:rPr>
      </w:pPr>
    </w:p>
    <w:p w:rsidR="001458F1" w:rsidRPr="00153FC6" w:rsidRDefault="001458F1" w:rsidP="00FE6182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lastRenderedPageBreak/>
        <w:t>Безопасность при общении с животными</w:t>
      </w:r>
      <w:r w:rsidR="00EB7766" w:rsidRPr="00153FC6">
        <w:rPr>
          <w:b/>
          <w:color w:val="FF0000"/>
          <w:sz w:val="28"/>
          <w:szCs w:val="28"/>
        </w:rPr>
        <w:t>!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Детям нужно привив</w:t>
      </w:r>
      <w:r>
        <w:rPr>
          <w:sz w:val="28"/>
          <w:szCs w:val="28"/>
        </w:rPr>
        <w:t xml:space="preserve">ать не только любовь к </w:t>
      </w:r>
      <w:r w:rsidR="001458F1" w:rsidRPr="001458F1">
        <w:rPr>
          <w:sz w:val="28"/>
          <w:szCs w:val="28"/>
        </w:rPr>
        <w:t>животным, но и уважение к их способу жизни.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>
        <w:rPr>
          <w:sz w:val="28"/>
          <w:szCs w:val="28"/>
        </w:rPr>
        <w:t xml:space="preserve"> </w:t>
      </w:r>
      <w:r w:rsidR="001458F1" w:rsidRPr="001458F1">
        <w:rPr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1458F1" w:rsidRPr="001458F1" w:rsidRDefault="00FE6182" w:rsidP="001458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Если укусила собака или кошка, сразу же нужно сказать об этом родителям,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чтобы они немедленно отвели к врачу.</w:t>
      </w:r>
    </w:p>
    <w:p w:rsidR="00EB7766" w:rsidRPr="00EB7766" w:rsidRDefault="00FE6182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8F1" w:rsidRPr="001458F1">
        <w:rPr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EB7766" w:rsidRPr="00153FC6" w:rsidRDefault="00EB7766" w:rsidP="00EB7766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Осторожно: болезнетворные микробы!</w:t>
      </w:r>
    </w:p>
    <w:p w:rsidR="00EB7766" w:rsidRPr="00EB7766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766">
        <w:rPr>
          <w:sz w:val="28"/>
          <w:szCs w:val="28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EB7766" w:rsidRPr="00EB7766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766">
        <w:rPr>
          <w:sz w:val="28"/>
          <w:szCs w:val="28"/>
        </w:rPr>
        <w:t xml:space="preserve"> Не забывайте обязательно мыть овощи и фрукты перед употреблением.</w:t>
      </w:r>
    </w:p>
    <w:p w:rsidR="00EB7766" w:rsidRPr="00EB7766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7766">
        <w:rPr>
          <w:sz w:val="28"/>
          <w:szCs w:val="28"/>
        </w:rPr>
        <w:t xml:space="preserve"> Правило: «Мыть руки перед едой! летом, как никогда, актуальное!» Перед тем как перекусить в открытом кафе на улице, обратите внимание, есть ли там умывальник.</w:t>
      </w:r>
    </w:p>
    <w:p w:rsidR="00EB7766" w:rsidRPr="00153FC6" w:rsidRDefault="00EB7766" w:rsidP="00EB7766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Осторожно: солнце!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EB7766" w:rsidRPr="00153FC6" w:rsidRDefault="00EB7766" w:rsidP="00EB7766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Осторожно на дороге!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6ECB">
        <w:rPr>
          <w:sz w:val="28"/>
          <w:szCs w:val="28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Не отпускайте ребенка без взрослых на дорогу.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Держите ребенка за руку, не разрешайте сходить с тротуара.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Приучайте ребенка ходить спокойным шагом, придерживаясь правой стороны тротуара.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Напоминайте, что дорога предназначена только для машин, а тротуар для пешеходов.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Выучите с ребенком стихотворение: «Коль зеленый свет горит, значит, путь тебе открыт».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Приучайте к правилу: переходить дорогу можно только по переходу (наземному и подземному).</w:t>
      </w:r>
    </w:p>
    <w:p w:rsidR="00EB7766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C6ECB">
        <w:rPr>
          <w:sz w:val="28"/>
          <w:szCs w:val="28"/>
        </w:rPr>
        <w:t xml:space="preserve"> Не разрешайте ребенку в общественном транспорте высовываться из окна, выставлять руки или какие-либо предметы.</w:t>
      </w:r>
    </w:p>
    <w:p w:rsidR="00EB7766" w:rsidRPr="00153FC6" w:rsidRDefault="00EB7766" w:rsidP="00EB7766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Опасности, связанные с путешествием на личном транспорте!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Открытые окна;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Незаблокированные двери;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Остановки в незнакомых местах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EB7766" w:rsidRPr="00CC6ECB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EB7766" w:rsidRDefault="00EB7766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6ECB">
        <w:rPr>
          <w:sz w:val="28"/>
          <w:szCs w:val="28"/>
        </w:rPr>
        <w:t xml:space="preserve"> Выходить из машины ребёнку можно только после взрослого.</w:t>
      </w:r>
    </w:p>
    <w:p w:rsidR="00F15DE9" w:rsidRPr="00153FC6" w:rsidRDefault="00F15DE9" w:rsidP="00F15DE9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Опасности, связанные с катанием на роликах и велосипеде!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Крутой склон дороги;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Неровности на дороге;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Проезжающий транспорт.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Не разрешайте ребёнку выходить на улицу с велосипедом, самокатом или роликами без сопровождения взрослых.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Научите его останавливаться у опасных мест- выездов машин из дворов, с автостоянок и др.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Разрешайте кататься только по тротуарам с ровной поверхностью.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EB7766" w:rsidRPr="00153FC6" w:rsidRDefault="00F15DE9" w:rsidP="00F15DE9">
      <w:pPr>
        <w:jc w:val="center"/>
        <w:rPr>
          <w:b/>
          <w:color w:val="FF0000"/>
          <w:sz w:val="28"/>
          <w:szCs w:val="28"/>
        </w:rPr>
      </w:pPr>
      <w:r w:rsidRPr="00153FC6">
        <w:rPr>
          <w:b/>
          <w:color w:val="FF0000"/>
          <w:sz w:val="28"/>
          <w:szCs w:val="28"/>
        </w:rPr>
        <w:t>Осторожно: насекомые!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Для детей опасны укусы пчел, ос, комаров.</w:t>
      </w:r>
      <w:r w:rsidRPr="00F15DE9">
        <w:rPr>
          <w:sz w:val="28"/>
          <w:szCs w:val="28"/>
        </w:rPr>
        <w:t xml:space="preserve"> </w:t>
      </w:r>
      <w:r w:rsidRPr="001458F1">
        <w:rPr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EB7766" w:rsidRPr="00CC6ECB" w:rsidRDefault="00F15DE9" w:rsidP="00EB77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766" w:rsidRPr="00CC6ECB">
        <w:rPr>
          <w:sz w:val="28"/>
          <w:szCs w:val="28"/>
        </w:rPr>
        <w:t xml:space="preserve"> Если реакция ребенка на укус бурная – необходимо немедленно обратиться к врачу (дать препарат противоаллергическое действия).</w:t>
      </w:r>
    </w:p>
    <w:p w:rsidR="00EB7766" w:rsidRPr="00CC6ECB" w:rsidRDefault="00EB7766" w:rsidP="00EB7766">
      <w:pPr>
        <w:rPr>
          <w:sz w:val="28"/>
          <w:szCs w:val="28"/>
        </w:rPr>
      </w:pPr>
      <w:r w:rsidRPr="00CC6ECB">
        <w:rPr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1458F1" w:rsidRPr="00F15DE9" w:rsidRDefault="001458F1" w:rsidP="001458F1">
      <w:pPr>
        <w:rPr>
          <w:i/>
          <w:sz w:val="28"/>
          <w:szCs w:val="28"/>
        </w:rPr>
      </w:pPr>
      <w:r w:rsidRPr="00F15DE9">
        <w:rPr>
          <w:i/>
          <w:sz w:val="28"/>
          <w:szCs w:val="28"/>
        </w:rPr>
        <w:t>Уважаемые родители!</w:t>
      </w:r>
    </w:p>
    <w:p w:rsidR="001458F1" w:rsidRPr="001458F1" w:rsidRDefault="001458F1" w:rsidP="001458F1">
      <w:pPr>
        <w:rPr>
          <w:sz w:val="28"/>
          <w:szCs w:val="28"/>
        </w:rPr>
      </w:pPr>
      <w:r w:rsidRPr="001458F1">
        <w:rPr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CC6ECB" w:rsidRPr="00F15DE9" w:rsidRDefault="001458F1" w:rsidP="00F15DE9">
      <w:pPr>
        <w:rPr>
          <w:sz w:val="28"/>
          <w:szCs w:val="28"/>
        </w:rPr>
      </w:pPr>
      <w:r w:rsidRPr="001458F1">
        <w:rPr>
          <w:sz w:val="28"/>
          <w:szCs w:val="28"/>
        </w:rPr>
        <w:t xml:space="preserve">опасности и </w:t>
      </w:r>
      <w:r w:rsidR="00CC6ECB">
        <w:rPr>
          <w:sz w:val="28"/>
          <w:szCs w:val="28"/>
        </w:rPr>
        <w:t>по возмо</w:t>
      </w:r>
      <w:r w:rsidRPr="001458F1">
        <w:rPr>
          <w:sz w:val="28"/>
          <w:szCs w:val="28"/>
        </w:rPr>
        <w:t>жности избегать их.</w:t>
      </w: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375C2" w:rsidRDefault="00C375C2" w:rsidP="00CC6ECB">
      <w:pPr>
        <w:rPr>
          <w:color w:val="FF0000"/>
          <w:sz w:val="28"/>
          <w:szCs w:val="28"/>
        </w:rPr>
      </w:pPr>
    </w:p>
    <w:p w:rsidR="00CC6ECB" w:rsidRPr="00153FC6" w:rsidRDefault="00CC6ECB" w:rsidP="00C375C2">
      <w:pPr>
        <w:jc w:val="center"/>
        <w:rPr>
          <w:color w:val="FF0000"/>
          <w:sz w:val="28"/>
          <w:szCs w:val="28"/>
        </w:rPr>
      </w:pPr>
      <w:r w:rsidRPr="00153FC6">
        <w:rPr>
          <w:color w:val="FF0000"/>
          <w:sz w:val="28"/>
          <w:szCs w:val="28"/>
        </w:rPr>
        <w:t>ПОМНИТЕ:</w:t>
      </w:r>
    </w:p>
    <w:p w:rsidR="00CC6ECB" w:rsidRPr="00CC6ECB" w:rsidRDefault="00CC6ECB" w:rsidP="00CC6ECB">
      <w:pPr>
        <w:rPr>
          <w:sz w:val="28"/>
          <w:szCs w:val="28"/>
        </w:rPr>
      </w:pPr>
      <w:r w:rsidRPr="00CC6ECB">
        <w:rPr>
          <w:sz w:val="28"/>
          <w:szCs w:val="28"/>
        </w:rPr>
        <w:t>1. Отдых – это хорошо. Неорганизованный отдых – плохо!</w:t>
      </w:r>
    </w:p>
    <w:p w:rsidR="00CC6ECB" w:rsidRPr="00CC6ECB" w:rsidRDefault="00CC6ECB" w:rsidP="00CC6ECB">
      <w:pPr>
        <w:rPr>
          <w:sz w:val="28"/>
          <w:szCs w:val="28"/>
        </w:rPr>
      </w:pPr>
      <w:r w:rsidRPr="00CC6ECB">
        <w:rPr>
          <w:sz w:val="28"/>
          <w:szCs w:val="28"/>
        </w:rPr>
        <w:t>2. Солнце – это прекрасно. Отсутствие тени – плохо!</w:t>
      </w:r>
    </w:p>
    <w:p w:rsidR="00CC6ECB" w:rsidRPr="00CC6ECB" w:rsidRDefault="00CC6ECB" w:rsidP="00CC6ECB">
      <w:pPr>
        <w:rPr>
          <w:sz w:val="28"/>
          <w:szCs w:val="28"/>
        </w:rPr>
      </w:pPr>
      <w:r w:rsidRPr="00CC6ECB">
        <w:rPr>
          <w:sz w:val="28"/>
          <w:szCs w:val="28"/>
        </w:rPr>
        <w:t>3. Морской воздух, купание – это хорошо. Многочасовое купание – плохо!</w:t>
      </w:r>
    </w:p>
    <w:p w:rsidR="00CC6ECB" w:rsidRPr="00CC6ECB" w:rsidRDefault="00CC6ECB" w:rsidP="00CC6ECB">
      <w:pPr>
        <w:rPr>
          <w:sz w:val="28"/>
          <w:szCs w:val="28"/>
        </w:rPr>
      </w:pPr>
      <w:r w:rsidRPr="00CC6ECB">
        <w:rPr>
          <w:sz w:val="28"/>
          <w:szCs w:val="28"/>
        </w:rPr>
        <w:t>4. Экзотика – это хорошо. Заморские инфекции – опасно!</w:t>
      </w:r>
    </w:p>
    <w:p w:rsidR="00CC6ECB" w:rsidRPr="00CC6ECB" w:rsidRDefault="00CC6ECB" w:rsidP="00CC6ECB">
      <w:pPr>
        <w:rPr>
          <w:sz w:val="28"/>
          <w:szCs w:val="28"/>
        </w:rPr>
      </w:pPr>
      <w:r w:rsidRPr="00CC6ECB">
        <w:rPr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C375C2" w:rsidRDefault="00C375C2" w:rsidP="00CC6ECB">
      <w:pPr>
        <w:rPr>
          <w:sz w:val="28"/>
          <w:szCs w:val="28"/>
        </w:rPr>
      </w:pPr>
    </w:p>
    <w:p w:rsidR="00CC6ECB" w:rsidRPr="00C375C2" w:rsidRDefault="00CC6ECB" w:rsidP="00C375C2">
      <w:pPr>
        <w:jc w:val="center"/>
        <w:rPr>
          <w:color w:val="FF0000"/>
          <w:sz w:val="28"/>
          <w:szCs w:val="28"/>
        </w:rPr>
      </w:pPr>
      <w:r w:rsidRPr="00C375C2">
        <w:rPr>
          <w:color w:val="FF0000"/>
          <w:sz w:val="28"/>
          <w:szCs w:val="28"/>
        </w:rPr>
        <w:t>Задача родителей:</w:t>
      </w:r>
    </w:p>
    <w:p w:rsidR="00CC6ECB" w:rsidRPr="00CC6ECB" w:rsidRDefault="00CC6ECB" w:rsidP="00CC6ECB">
      <w:pPr>
        <w:rPr>
          <w:sz w:val="28"/>
          <w:szCs w:val="28"/>
        </w:rPr>
      </w:pPr>
      <w:r w:rsidRPr="00CC6ECB">
        <w:rPr>
          <w:sz w:val="28"/>
          <w:szCs w:val="28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CC6ECB" w:rsidRDefault="00CC6ECB" w:rsidP="00CC6ECB">
      <w:pPr>
        <w:rPr>
          <w:sz w:val="28"/>
          <w:szCs w:val="28"/>
        </w:rPr>
      </w:pPr>
      <w:r w:rsidRPr="00CC6ECB">
        <w:rPr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C375C2" w:rsidRPr="00CC6ECB" w:rsidRDefault="00C375C2" w:rsidP="00CC6ECB">
      <w:pPr>
        <w:rPr>
          <w:sz w:val="28"/>
          <w:szCs w:val="28"/>
        </w:rPr>
      </w:pPr>
    </w:p>
    <w:p w:rsidR="00CC6ECB" w:rsidRPr="00153FC6" w:rsidRDefault="00CC6ECB" w:rsidP="00153FC6">
      <w:pPr>
        <w:jc w:val="center"/>
        <w:rPr>
          <w:color w:val="FF0000"/>
          <w:sz w:val="28"/>
          <w:szCs w:val="28"/>
        </w:rPr>
      </w:pPr>
      <w:r w:rsidRPr="00153FC6">
        <w:rPr>
          <w:b/>
          <w:bCs/>
          <w:color w:val="FF0000"/>
          <w:sz w:val="28"/>
          <w:szCs w:val="28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</w:t>
      </w:r>
      <w:bookmarkStart w:id="0" w:name="_GoBack"/>
      <w:bookmarkEnd w:id="0"/>
      <w:r w:rsidRPr="00153FC6">
        <w:rPr>
          <w:b/>
          <w:bCs/>
          <w:color w:val="FF0000"/>
          <w:sz w:val="28"/>
          <w:szCs w:val="28"/>
        </w:rPr>
        <w:t>агировать на любые возникшие проблемы.</w:t>
      </w:r>
    </w:p>
    <w:sectPr w:rsidR="00CC6ECB" w:rsidRPr="00153FC6" w:rsidSect="00C375C2">
      <w:pgSz w:w="11906" w:h="16838"/>
      <w:pgMar w:top="1134" w:right="1134" w:bottom="1134" w:left="113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F1"/>
    <w:rsid w:val="001458F1"/>
    <w:rsid w:val="00153FC6"/>
    <w:rsid w:val="00397EC6"/>
    <w:rsid w:val="00C375C2"/>
    <w:rsid w:val="00CC6ECB"/>
    <w:rsid w:val="00EB7766"/>
    <w:rsid w:val="00F15DE9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18FD"/>
  <w15:chartTrackingRefBased/>
  <w15:docId w15:val="{E6802A5D-BA5E-4E03-8ED3-E72D35C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1368</Words>
  <Characters>8635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2018-07-11T18:47:00Z</dcterms:created>
  <dcterms:modified xsi:type="dcterms:W3CDTF">2018-07-16T20:53:00Z</dcterms:modified>
</cp:coreProperties>
</file>